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DD" w:rsidRDefault="004776DD" w:rsidP="004776DD">
      <w:pPr>
        <w:pStyle w:val="KeinLeerraum"/>
        <w:spacing w:before="0" w:beforeAutospacing="0" w:after="0" w:afterAutospacing="0" w:line="440" w:lineRule="atLeast"/>
        <w:rPr>
          <w:rFonts w:ascii="Calibri" w:hAnsi="Calibri" w:cs="Calibri"/>
          <w:color w:val="555555"/>
          <w:sz w:val="22"/>
          <w:szCs w:val="22"/>
        </w:rPr>
      </w:pPr>
      <w:r>
        <w:rPr>
          <w:rFonts w:ascii="Calibri" w:hAnsi="Calibri" w:cs="Calibri"/>
          <w:color w:val="555555"/>
        </w:rPr>
        <w:t>Sehr geehrte Damen und Herren,</w:t>
      </w:r>
    </w:p>
    <w:p w:rsidR="004776DD" w:rsidRDefault="004776DD" w:rsidP="004776DD">
      <w:pPr>
        <w:pStyle w:val="KeinLeerraum"/>
        <w:spacing w:before="0" w:beforeAutospacing="0" w:after="0" w:afterAutospacing="0" w:line="440" w:lineRule="atLeast"/>
        <w:rPr>
          <w:rFonts w:ascii="Calibri" w:hAnsi="Calibri" w:cs="Calibri"/>
          <w:color w:val="555555"/>
          <w:sz w:val="22"/>
          <w:szCs w:val="22"/>
        </w:rPr>
      </w:pPr>
      <w:proofErr w:type="gramStart"/>
      <w:r>
        <w:rPr>
          <w:rFonts w:ascii="Calibri" w:hAnsi="Calibri" w:cs="Calibri"/>
          <w:color w:val="555555"/>
        </w:rPr>
        <w:t>mit</w:t>
      </w:r>
      <w:proofErr w:type="gramEnd"/>
      <w:r>
        <w:rPr>
          <w:rFonts w:ascii="Calibri" w:hAnsi="Calibri" w:cs="Calibri"/>
          <w:color w:val="555555"/>
        </w:rPr>
        <w:t xml:space="preserve"> Sicherheit kennen Sie aus unserem Grundgesetz den Artikel 3 Abschnitt 3 Satz 3:</w:t>
      </w:r>
    </w:p>
    <w:p w:rsidR="004776DD" w:rsidRDefault="004776DD" w:rsidP="004776DD">
      <w:pPr>
        <w:pStyle w:val="KeinLeerraum"/>
        <w:spacing w:before="0" w:beforeAutospacing="0" w:after="0" w:afterAutospacing="0" w:line="440" w:lineRule="atLeast"/>
        <w:jc w:val="center"/>
        <w:rPr>
          <w:rFonts w:ascii="Calibri" w:hAnsi="Calibri" w:cs="Calibri"/>
          <w:color w:val="555555"/>
          <w:sz w:val="22"/>
          <w:szCs w:val="22"/>
        </w:rPr>
      </w:pPr>
      <w:r>
        <w:rPr>
          <w:rFonts w:ascii="Calibri" w:hAnsi="Calibri" w:cs="Calibri"/>
          <w:b/>
          <w:bCs/>
          <w:color w:val="555555"/>
          <w:sz w:val="28"/>
          <w:szCs w:val="28"/>
        </w:rPr>
        <w:t>„Niemand darf wegen seiner Behinderung benachteiligt werden.“</w:t>
      </w:r>
    </w:p>
    <w:p w:rsidR="004776DD" w:rsidRDefault="004776DD" w:rsidP="004776DD">
      <w:pPr>
        <w:pStyle w:val="KeinLeerraum"/>
        <w:spacing w:before="0" w:beforeAutospacing="0" w:after="0" w:afterAutospacing="0" w:line="440" w:lineRule="atLeast"/>
        <w:rPr>
          <w:rFonts w:ascii="Calibri" w:hAnsi="Calibri" w:cs="Calibri"/>
          <w:color w:val="555555"/>
          <w:sz w:val="22"/>
          <w:szCs w:val="22"/>
        </w:rPr>
      </w:pPr>
      <w:r>
        <w:rPr>
          <w:rFonts w:ascii="Calibri" w:hAnsi="Calibri" w:cs="Calibri"/>
          <w:b/>
          <w:bCs/>
          <w:color w:val="555555"/>
          <w:sz w:val="26"/>
          <w:szCs w:val="26"/>
        </w:rPr>
        <w:t>#</w:t>
      </w:r>
      <w:proofErr w:type="spellStart"/>
      <w:r>
        <w:rPr>
          <w:rFonts w:ascii="Calibri" w:hAnsi="Calibri" w:cs="Calibri"/>
          <w:b/>
          <w:bCs/>
          <w:color w:val="555555"/>
          <w:sz w:val="26"/>
          <w:szCs w:val="26"/>
        </w:rPr>
        <w:t>WirsinddieNiemand</w:t>
      </w:r>
      <w:proofErr w:type="spellEnd"/>
      <w:r>
        <w:rPr>
          <w:rFonts w:ascii="Calibri" w:hAnsi="Calibri" w:cs="Calibri"/>
          <w:b/>
          <w:bCs/>
          <w:color w:val="555555"/>
          <w:sz w:val="26"/>
          <w:szCs w:val="26"/>
        </w:rPr>
        <w:t> </w:t>
      </w:r>
      <w:r>
        <w:rPr>
          <w:rFonts w:ascii="Calibri" w:hAnsi="Calibri" w:cs="Calibri"/>
          <w:color w:val="555555"/>
        </w:rPr>
        <w:t>und wir werden heute noch zu oft wegen Behinderungen benachteiligt.</w:t>
      </w:r>
    </w:p>
    <w:p w:rsidR="004776DD" w:rsidRDefault="004776DD" w:rsidP="004776DD">
      <w:pPr>
        <w:spacing w:after="0" w:line="440" w:lineRule="atLeast"/>
        <w:rPr>
          <w:rFonts w:ascii="Calibri" w:eastAsia="Times New Roman" w:hAnsi="Calibri" w:cs="Calibri"/>
          <w:color w:val="555555"/>
          <w:sz w:val="24"/>
          <w:szCs w:val="24"/>
          <w:lang w:eastAsia="de-DE"/>
        </w:rPr>
      </w:pPr>
      <w:bookmarkStart w:id="0" w:name="_GoBack"/>
      <w:bookmarkEnd w:id="0"/>
    </w:p>
    <w:p w:rsidR="004776DD" w:rsidRPr="004776DD" w:rsidRDefault="004776DD" w:rsidP="004776DD">
      <w:pPr>
        <w:spacing w:after="0" w:line="440" w:lineRule="atLeast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Deshalb macht sich die </w:t>
      </w:r>
      <w:r w:rsidRPr="004776DD">
        <w:rPr>
          <w:rFonts w:ascii="Calibri" w:eastAsia="Times New Roman" w:hAnsi="Calibri" w:cs="Calibri"/>
          <w:b/>
          <w:bCs/>
          <w:color w:val="555555"/>
          <w:sz w:val="26"/>
          <w:szCs w:val="26"/>
          <w:lang w:eastAsia="de-DE"/>
        </w:rPr>
        <w:t>„Reisegruppe Niemand“</w:t>
      </w:r>
      <w:r w:rsidRPr="004776DD">
        <w:rPr>
          <w:rFonts w:ascii="Calibri" w:eastAsia="Times New Roman" w:hAnsi="Calibri" w:cs="Calibri"/>
          <w:color w:val="555555"/>
          <w:sz w:val="26"/>
          <w:szCs w:val="26"/>
          <w:lang w:eastAsia="de-DE"/>
        </w:rPr>
        <w:t>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 xml:space="preserve">vom 12. 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noBreakHyphen/>
        <w:t>15.11.2019 auf den Weg durch alle Landeshauptstädte, um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Deutschland am 25. Jahrestag des Artikel 3 Absatz 3 Satz 3 auf dessen wichtige Bedeutung hinzuweisen.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Ihre Forderungen Rund um diesen Artikel einzusammeln und diese zu unserem Bundespräsidenten nach Berlin zu tragen.</w:t>
      </w:r>
    </w:p>
    <w:p w:rsidR="004776DD" w:rsidRPr="004776DD" w:rsidRDefault="004776DD" w:rsidP="004776DD">
      <w:pPr>
        <w:spacing w:after="0" w:line="440" w:lineRule="atLeast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proofErr w:type="gramStart"/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auf</w:t>
      </w:r>
      <w:proofErr w:type="gramEnd"/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 xml:space="preserve"> die Notwendigkeit hinzuweisen, dass es nicht bei einem Benachteiligungsverbot bleiben darf, sondern als Staatsziel ausgegeben werden MUSS!</w:t>
      </w:r>
    </w:p>
    <w:p w:rsidR="004776DD" w:rsidRPr="004776DD" w:rsidRDefault="004776DD" w:rsidP="004776DD">
      <w:pPr>
        <w:spacing w:after="0" w:line="440" w:lineRule="atLeast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Wir sind auch mit und wegen unserer eigenen Behinderung Mitglieder in vielen Selbsthilfevereinen und –verbänden.</w:t>
      </w:r>
    </w:p>
    <w:p w:rsidR="004776DD" w:rsidRPr="004776DD" w:rsidRDefault="004776DD" w:rsidP="004776DD">
      <w:pPr>
        <w:spacing w:after="0" w:line="240" w:lineRule="auto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Sind auch Sie ein Teil der Niemand und zeigen dies durch Ihre Solidarität,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Indem Sie die wichtige </w:t>
      </w:r>
      <w:hyperlink r:id="rId4" w:tgtFrame="_blank" w:history="1">
        <w:r w:rsidRPr="004776DD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Petition</w:t>
        </w:r>
      </w:hyperlink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 auf Change.org unterzeichnen.</w:t>
      </w:r>
    </w:p>
    <w:p w:rsidR="004776DD" w:rsidRPr="004776DD" w:rsidRDefault="004776DD" w:rsidP="004776DD">
      <w:pPr>
        <w:spacing w:after="0" w:line="240" w:lineRule="auto"/>
        <w:ind w:left="72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 xml:space="preserve">Rolf </w:t>
      </w:r>
      <w:proofErr w:type="spellStart"/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Allerdissen</w:t>
      </w:r>
      <w:proofErr w:type="spellEnd"/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, 1. Vorsitzender von Ungehindert fordert darin:</w:t>
      </w:r>
    </w:p>
    <w:p w:rsidR="004776DD" w:rsidRPr="004776DD" w:rsidRDefault="004776DD" w:rsidP="004776DD">
      <w:pPr>
        <w:spacing w:after="0" w:line="240" w:lineRule="auto"/>
        <w:ind w:left="72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de-DE"/>
        </w:rPr>
        <w:t>„Der Staat fördert die tatsächliche Durchsetzung der Gleichstellung von behinderten Menschen und wirkt auf die Beseitigung bestehender Nachteile hin.“</w:t>
      </w:r>
    </w:p>
    <w:p w:rsidR="004776DD" w:rsidRPr="004776DD" w:rsidRDefault="004776DD" w:rsidP="004776DD">
      <w:pPr>
        <w:spacing w:after="0" w:line="240" w:lineRule="auto"/>
        <w:ind w:left="72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 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Indem Sie mit Ihrem Logo in unserem </w:t>
      </w:r>
      <w:hyperlink r:id="rId5" w:tgtFrame="_blank" w:history="1">
        <w:r w:rsidRPr="004776DD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Fahrplan</w:t>
        </w:r>
      </w:hyperlink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 Ihre Unterstützung bekunden.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Indem Sie Ihre Mitglieder über uns, die Reisegruppe Niemand, informieren.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Indem Sie auch Ihre Mitglieder animieren, Ihre Forderungen an den Bundespräsidenten über uns </w:t>
      </w:r>
      <w:hyperlink r:id="rId6" w:tgtFrame="_blank" w:history="1">
        <w:r w:rsidRPr="004776DD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info@ungehindert.org</w:t>
        </w:r>
      </w:hyperlink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 zu richten.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Indem Sie auf den Bahnhöfen und auch auf Teilstrecken unsere Tour begleiten.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Indem das wichtige Anliegen der Reisegruppe Niemand auch durch Ihre Spende voran gebracht wird.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Indem Sie in den sozialen Netzwerken, in Ihren Verteilern und allen anderen Kanälen über die Reisegruppe Niemand berichten.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Indem Sie noch ungenannte Möglichkeiten nutzen, unser Anliegen zu unterstützen.</w:t>
      </w:r>
    </w:p>
    <w:p w:rsidR="004776DD" w:rsidRPr="004776DD" w:rsidRDefault="004776DD" w:rsidP="004776DD">
      <w:pPr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de-DE"/>
        </w:rPr>
      </w:pPr>
      <w:r w:rsidRPr="004776D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de-DE"/>
        </w:rPr>
        <w:t>Informieren Sie sich gerne:</w:t>
      </w:r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Auf unserer Seite </w:t>
      </w:r>
      <w:hyperlink r:id="rId7" w:tgtFrame="_blank" w:history="1">
        <w:r w:rsidRPr="004776DD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www.reisegruppe-niemand.de</w:t>
        </w:r>
      </w:hyperlink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 xml:space="preserve"> auch </w:t>
      </w:r>
      <w:proofErr w:type="spellStart"/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Über</w:t>
      </w:r>
      <w:proofErr w:type="spellEnd"/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 xml:space="preserve"> den genauen </w:t>
      </w:r>
      <w:hyperlink r:id="rId8" w:tgtFrame="_blank" w:history="1">
        <w:r w:rsidRPr="004776DD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Fahrplan</w:t>
        </w:r>
      </w:hyperlink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 xml:space="preserve">Auf </w:t>
      </w:r>
      <w:proofErr w:type="spellStart"/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Kobinet</w:t>
      </w:r>
      <w:proofErr w:type="spellEnd"/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 xml:space="preserve"> e.V. - </w:t>
      </w:r>
      <w:hyperlink r:id="rId9" w:tgtFrame="_blank" w:history="1">
        <w:r w:rsidRPr="004776DD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Live-Blog der Reise</w:t>
        </w:r>
      </w:hyperlink>
    </w:p>
    <w:p w:rsidR="004776DD" w:rsidRPr="004776DD" w:rsidRDefault="004776DD" w:rsidP="004776DD">
      <w:pPr>
        <w:spacing w:after="0" w:line="240" w:lineRule="auto"/>
        <w:ind w:left="720" w:hanging="360"/>
        <w:rPr>
          <w:rFonts w:ascii="Calibri" w:eastAsia="Times New Roman" w:hAnsi="Calibri" w:cs="Calibri"/>
          <w:color w:val="555555"/>
          <w:lang w:eastAsia="de-DE"/>
        </w:rPr>
      </w:pP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-</w:t>
      </w:r>
      <w:r w:rsidRPr="004776DD">
        <w:rPr>
          <w:rFonts w:ascii="Times New Roman" w:eastAsia="Times New Roman" w:hAnsi="Times New Roman" w:cs="Times New Roman"/>
          <w:color w:val="555555"/>
          <w:sz w:val="14"/>
          <w:szCs w:val="14"/>
          <w:lang w:eastAsia="de-DE"/>
        </w:rPr>
        <w:t>          </w:t>
      </w:r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Auch auf </w:t>
      </w:r>
      <w:hyperlink r:id="rId10" w:tgtFrame="_blank" w:history="1">
        <w:r w:rsidRPr="004776DD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Facebook</w:t>
        </w:r>
      </w:hyperlink>
      <w:r w:rsidRPr="004776DD">
        <w:rPr>
          <w:rFonts w:ascii="Calibri" w:eastAsia="Times New Roman" w:hAnsi="Calibri" w:cs="Calibri"/>
          <w:color w:val="555555"/>
          <w:sz w:val="24"/>
          <w:szCs w:val="24"/>
          <w:lang w:eastAsia="de-DE"/>
        </w:rPr>
        <w:t> und auf </w:t>
      </w:r>
      <w:hyperlink r:id="rId11" w:tgtFrame="_blank" w:history="1">
        <w:r w:rsidRPr="004776DD">
          <w:rPr>
            <w:rFonts w:ascii="Calibri" w:eastAsia="Times New Roman" w:hAnsi="Calibri" w:cs="Calibri"/>
            <w:color w:val="800080"/>
            <w:sz w:val="24"/>
            <w:szCs w:val="24"/>
            <w:u w:val="single"/>
            <w:lang w:eastAsia="de-DE"/>
          </w:rPr>
          <w:t>YouTube</w:t>
        </w:r>
      </w:hyperlink>
    </w:p>
    <w:p w:rsidR="005648DE" w:rsidRDefault="004776DD"/>
    <w:sectPr w:rsidR="00564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DD"/>
    <w:rsid w:val="004776DD"/>
    <w:rsid w:val="00D17EBD"/>
    <w:rsid w:val="00E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14DC-F1E3-4A71-AA8C-422EC6D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47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gruppe-niemand.de/fahrpla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isegruppe-niemand.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gehindert.org" TargetMode="External"/><Relationship Id="rId11" Type="http://schemas.openxmlformats.org/officeDocument/2006/relationships/hyperlink" Target="https://www.youtube.com/channel/UCopOEWyU5yLbSGiuOJgWwIg" TargetMode="External"/><Relationship Id="rId5" Type="http://schemas.openxmlformats.org/officeDocument/2006/relationships/hyperlink" Target="http://www.reisegruppe-niemand.de/fahrplan_reisegruppe_niemand_barrierefrei.pdf" TargetMode="External"/><Relationship Id="rId10" Type="http://schemas.openxmlformats.org/officeDocument/2006/relationships/hyperlink" Target="https://www.facebook.com/ReisegruppeNiemand" TargetMode="External"/><Relationship Id="rId4" Type="http://schemas.openxmlformats.org/officeDocument/2006/relationships/hyperlink" Target="https://www.change.org/p/bundesrat-%C3%A4nderung-des-grundgesetz-artikel-3-f%C3%BCr-mehr-inklusion?recruiter=536951819&amp;utm_source=share_petition&amp;utm_medium=copylink&amp;utm_campaign=share_petition&amp;utm_term=share_petition" TargetMode="External"/><Relationship Id="rId9" Type="http://schemas.openxmlformats.org/officeDocument/2006/relationships/hyperlink" Target="https://kobinet-nachrichten.org/foren/blog-reisegruppe-niem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Pauli</dc:creator>
  <cp:keywords/>
  <dc:description/>
  <cp:lastModifiedBy>Annette Pauli</cp:lastModifiedBy>
  <cp:revision>1</cp:revision>
  <dcterms:created xsi:type="dcterms:W3CDTF">2019-11-04T13:52:00Z</dcterms:created>
  <dcterms:modified xsi:type="dcterms:W3CDTF">2019-11-04T13:53:00Z</dcterms:modified>
</cp:coreProperties>
</file>